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bookmarkStart w:id="1" w:name="_GoBack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0D56366F" w:rsidR="006A4CBB" w:rsidRPr="00DF0DB6" w:rsidRDefault="00B847F4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6170FE">
              <w:rPr>
                <w:rFonts w:ascii="Arial" w:hAnsi="Arial" w:cs="Arial"/>
                <w:b/>
              </w:rPr>
              <w:t>marca</w:t>
            </w:r>
            <w:r w:rsidR="00C61B71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 w:rsidR="006666E2">
              <w:rPr>
                <w:rFonts w:ascii="Arial" w:hAnsi="Arial" w:cs="Arial"/>
                <w:b/>
              </w:rPr>
              <w:t>4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09B9EA" w14:textId="4B954149" w:rsidR="00DC280F" w:rsidRDefault="00DC280F" w:rsidP="00DC280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8"/>
          <w:szCs w:val="28"/>
          <w:lang w:eastAsia="pl-PL"/>
        </w:rPr>
      </w:pPr>
    </w:p>
    <w:p w14:paraId="440E0E27" w14:textId="363D3410" w:rsidR="006170FE" w:rsidRDefault="006170FE" w:rsidP="00B847F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noProof/>
          <w:color w:val="0A0203"/>
          <w:sz w:val="28"/>
          <w:szCs w:val="28"/>
          <w:lang w:eastAsia="pl-PL"/>
        </w:rPr>
      </w:pPr>
      <w:r w:rsidRPr="006170FE">
        <w:rPr>
          <w:rFonts w:asciiTheme="minorHAnsi" w:eastAsia="Times New Roman" w:hAnsiTheme="minorHAnsi" w:cstheme="minorHAnsi"/>
          <w:noProof/>
          <w:color w:val="0A0203"/>
          <w:sz w:val="28"/>
          <w:szCs w:val="28"/>
          <w:lang w:eastAsia="pl-PL"/>
        </w:rPr>
        <w:t>Czy małe i średnie miasta wzmocniły swój potencjał rozwojowy?</w:t>
      </w:r>
    </w:p>
    <w:p w14:paraId="65031E8E" w14:textId="43B81822" w:rsidR="00BE05DB" w:rsidRDefault="00BE05DB" w:rsidP="006170F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8"/>
          <w:szCs w:val="28"/>
          <w:lang w:eastAsia="pl-PL"/>
        </w:rPr>
      </w:pPr>
    </w:p>
    <w:p w14:paraId="0882B56F" w14:textId="38224F98" w:rsidR="00BE05DB" w:rsidRDefault="00B847F4" w:rsidP="00B847F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noProof/>
          <w:color w:val="0A0203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noProof/>
          <w:color w:val="0A0203"/>
          <w:sz w:val="28"/>
          <w:szCs w:val="28"/>
          <w:lang w:eastAsia="pl-PL"/>
        </w:rPr>
        <w:drawing>
          <wp:inline distT="0" distB="0" distL="0" distR="0" wp14:anchorId="17544886" wp14:editId="358AE319">
            <wp:extent cx="4381500" cy="246459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a-frl-41-WWW-2-1920x10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667" cy="24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365F3" w14:textId="77777777" w:rsidR="00BE05DB" w:rsidRPr="006170FE" w:rsidRDefault="00BE05DB" w:rsidP="006170F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8"/>
          <w:szCs w:val="28"/>
          <w:lang w:eastAsia="pl-PL"/>
        </w:rPr>
      </w:pPr>
    </w:p>
    <w:p w14:paraId="0429C447" w14:textId="09A3E8D9" w:rsidR="00B847F4" w:rsidRPr="00AE1F77" w:rsidRDefault="00B847F4" w:rsidP="00B847F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A0203"/>
          <w:sz w:val="24"/>
          <w:szCs w:val="24"/>
          <w:lang w:eastAsia="pl-PL"/>
        </w:rPr>
      </w:pPr>
      <w:r w:rsidRPr="00AE1F77">
        <w:rPr>
          <w:rFonts w:asciiTheme="minorHAnsi" w:eastAsia="Times New Roman" w:hAnsiTheme="minorHAnsi" w:cstheme="minorHAnsi"/>
          <w:b/>
          <w:noProof/>
          <w:color w:val="0A0203"/>
          <w:sz w:val="24"/>
          <w:szCs w:val="24"/>
          <w:lang w:eastAsia="pl-PL"/>
        </w:rPr>
        <w:t xml:space="preserve">Zapraszamy na seminarium </w:t>
      </w:r>
      <w:r w:rsidR="00AE1F77">
        <w:rPr>
          <w:rFonts w:asciiTheme="minorHAnsi" w:eastAsia="Times New Roman" w:hAnsiTheme="minorHAnsi" w:cstheme="minorHAnsi"/>
          <w:b/>
          <w:noProof/>
          <w:color w:val="0A0203"/>
          <w:sz w:val="24"/>
          <w:szCs w:val="24"/>
          <w:lang w:eastAsia="pl-PL"/>
        </w:rPr>
        <w:t xml:space="preserve">z cyklu Forum Rozwoju Lokalnego </w:t>
      </w:r>
      <w:r w:rsidRPr="00AE1F77">
        <w:rPr>
          <w:rFonts w:asciiTheme="minorHAnsi" w:eastAsia="Times New Roman" w:hAnsiTheme="minorHAnsi" w:cstheme="minorHAnsi"/>
          <w:b/>
          <w:noProof/>
          <w:color w:val="0A0203"/>
          <w:sz w:val="24"/>
          <w:szCs w:val="24"/>
          <w:lang w:eastAsia="pl-PL"/>
        </w:rPr>
        <w:t xml:space="preserve">pt. </w:t>
      </w:r>
      <w:r w:rsidRPr="00AE1F77">
        <w:rPr>
          <w:rFonts w:asciiTheme="minorHAnsi" w:eastAsia="Times New Roman" w:hAnsiTheme="minorHAnsi" w:cstheme="minorHAnsi"/>
          <w:b/>
          <w:i/>
          <w:noProof/>
          <w:color w:val="0A0203"/>
          <w:sz w:val="24"/>
          <w:szCs w:val="24"/>
          <w:lang w:eastAsia="pl-PL"/>
        </w:rPr>
        <w:t>„Jak wspólnie wzmacniamy potencjał instytucjonalny średnich i małych miast w Polsce na rzecz wdrażania skutecznych lokalnych polityk rozwoju”,</w:t>
      </w:r>
      <w:r w:rsidRPr="00AE1F77">
        <w:rPr>
          <w:rFonts w:asciiTheme="minorHAnsi" w:eastAsia="Times New Roman" w:hAnsiTheme="minorHAnsi" w:cstheme="minorHAnsi"/>
          <w:b/>
          <w:noProof/>
          <w:color w:val="0A0203"/>
          <w:sz w:val="24"/>
          <w:szCs w:val="24"/>
          <w:lang w:eastAsia="pl-PL"/>
        </w:rPr>
        <w:t xml:space="preserve"> które odbędzie się online na platformie </w:t>
      </w:r>
      <w:r w:rsidR="00AE1F77">
        <w:rPr>
          <w:rFonts w:asciiTheme="minorHAnsi" w:eastAsia="Times New Roman" w:hAnsiTheme="minorHAnsi" w:cstheme="minorHAnsi"/>
          <w:b/>
          <w:noProof/>
          <w:color w:val="0A0203"/>
          <w:sz w:val="24"/>
          <w:szCs w:val="24"/>
          <w:lang w:eastAsia="pl-PL"/>
        </w:rPr>
        <w:t>C</w:t>
      </w:r>
      <w:r w:rsidRPr="00AE1F77">
        <w:rPr>
          <w:rFonts w:asciiTheme="minorHAnsi" w:eastAsia="Times New Roman" w:hAnsiTheme="minorHAnsi" w:cstheme="minorHAnsi"/>
          <w:b/>
          <w:noProof/>
          <w:color w:val="0A0203"/>
          <w:sz w:val="24"/>
          <w:szCs w:val="24"/>
          <w:lang w:eastAsia="pl-PL"/>
        </w:rPr>
        <w:t xml:space="preserve">lickmeeting 7 marca </w:t>
      </w:r>
      <w:r w:rsidR="00315603" w:rsidRPr="00AE1F77">
        <w:rPr>
          <w:rFonts w:asciiTheme="minorHAnsi" w:eastAsia="Times New Roman" w:hAnsiTheme="minorHAnsi" w:cstheme="minorHAnsi"/>
          <w:b/>
          <w:noProof/>
          <w:color w:val="0A0203"/>
          <w:sz w:val="24"/>
          <w:szCs w:val="24"/>
          <w:lang w:eastAsia="pl-PL"/>
        </w:rPr>
        <w:t xml:space="preserve">br. (czwartek) </w:t>
      </w:r>
      <w:r w:rsidRPr="00AE1F77">
        <w:rPr>
          <w:rFonts w:asciiTheme="minorHAnsi" w:eastAsia="Times New Roman" w:hAnsiTheme="minorHAnsi" w:cstheme="minorHAnsi"/>
          <w:b/>
          <w:noProof/>
          <w:color w:val="0A0203"/>
          <w:sz w:val="24"/>
          <w:szCs w:val="24"/>
          <w:lang w:eastAsia="pl-PL"/>
        </w:rPr>
        <w:t>w godz. 11.00-14.45.</w:t>
      </w:r>
    </w:p>
    <w:p w14:paraId="02D98DAF" w14:textId="77777777" w:rsidR="00B847F4" w:rsidRPr="00AE1F77" w:rsidRDefault="00B847F4" w:rsidP="00B847F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</w:pPr>
    </w:p>
    <w:p w14:paraId="2FC44C8E" w14:textId="319F73B7" w:rsidR="00B847F4" w:rsidRPr="00AE1F77" w:rsidRDefault="00B847F4" w:rsidP="00B847F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</w:pP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Dobiega końca realizacja Programu „Rozwój lokalny”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,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 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który 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wdraża Ministerstwo Funduszy i Polityki Regionalnej, a 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jego 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ostatecznymi beneficjentami jest 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29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 polskich małych i średnich miast zagrożonych kryzysem. Równolegle 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był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 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wdrażany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 największy w Polsce projekt szkoleniowo-doradczy dla samorządów pod nazwą „Budowanie potencjału instytucjonalnego średnich i małych miast w Polsce na rzecz wdrażania skutecznych lokalnych polityk rozwoju”. Jego realizatorem 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był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 Związek Miast Polskich, a partnerami we wdrażaniu 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-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 Norweski Związek Władz Lokalnych i Regionalnych, OECD oraz Instytut Rozwoju Miast i Regionów.</w:t>
      </w:r>
    </w:p>
    <w:p w14:paraId="1973D693" w14:textId="77777777" w:rsidR="00AE1F77" w:rsidRDefault="00AE1F77" w:rsidP="00B847F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</w:pPr>
    </w:p>
    <w:p w14:paraId="455923FE" w14:textId="0A23C61C" w:rsidR="00B847F4" w:rsidRPr="00AE1F77" w:rsidRDefault="00B847F4" w:rsidP="00B847F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</w:pP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Związek jest nie tylko współautorem tego projektu, ale od roku 2020 wspiera miasta w nim uczestniczące – w zależności od fazy jego realizacji była to różna liczba miast i różny zakres wsparcia. Ten czas to nie tylko realna pomoc udzielana 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m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iastom-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b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eneficjentom (doradcza, edukacyjna, wdrożeniowa), ale też możliwość zebrania ogromu doświadczeń, zarówno co do narzędzi i mechanizmów efektywnego wspierania miast, jak i możliwość obserwacji powolnego, ale konsekwentnego dokonywania zmian instytucjonalnych w samych miastach.</w:t>
      </w:r>
    </w:p>
    <w:p w14:paraId="22EA1B3D" w14:textId="77777777" w:rsidR="00AE1F77" w:rsidRDefault="00AE1F77" w:rsidP="00B847F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</w:pPr>
    </w:p>
    <w:p w14:paraId="3A928DE2" w14:textId="6AA3A47C" w:rsidR="006170FE" w:rsidRPr="00AE1F77" w:rsidRDefault="006170FE" w:rsidP="00B847F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</w:pP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W </w:t>
      </w:r>
      <w:r w:rsidR="00B847F4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trakcie seminarium 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przedstawciele tych </w:t>
      </w:r>
      <w:r w:rsidR="00B847F4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mi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ast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 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zaprezentuj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ą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 swoje dokonania, podziel</w:t>
      </w:r>
      <w:r w:rsidR="00315603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ą</w:t>
      </w: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 się tym, co się udało, a co można było zrobić lepiej czy inaczej. Wspólnie zastanowimy się, na ile program, realnie coś zmienił? Co udało się zrealizować, co zmieniło się w zarządzaniu naszymi urzędami, na ile lepiej, skuteczniej, efektywniej potrafimy rozmawiać z naszymi mieszkańcami, co zabieramy z tego projektu i z czym idziemy mierzyć się z kolejnymi miejskimi wyzwaniami?</w:t>
      </w:r>
    </w:p>
    <w:p w14:paraId="71364C18" w14:textId="77777777" w:rsidR="00B847F4" w:rsidRPr="00AE1F77" w:rsidRDefault="00B847F4" w:rsidP="00B847F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</w:pPr>
    </w:p>
    <w:p w14:paraId="13AA9D50" w14:textId="42CB0079" w:rsidR="00B847F4" w:rsidRPr="00AE1F77" w:rsidRDefault="006170FE" w:rsidP="006170F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</w:pP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lastRenderedPageBreak/>
        <w:t xml:space="preserve">Prosimy o rejestrację swojego udziału w seminarium wyłącznie poprzez formularz internetowy </w:t>
      </w:r>
      <w:hyperlink r:id="rId13" w:history="1">
        <w:r w:rsidR="00B847F4" w:rsidRPr="00AE1F77">
          <w:rPr>
            <w:rStyle w:val="Hipercze"/>
            <w:rFonts w:asciiTheme="minorHAnsi" w:eastAsia="Times New Roman" w:hAnsiTheme="minorHAnsi" w:cstheme="minorHAnsi"/>
            <w:noProof/>
            <w:sz w:val="24"/>
            <w:szCs w:val="24"/>
            <w:lang w:eastAsia="pl-PL"/>
          </w:rPr>
          <w:t>https://zwiazekmiastpolskich.clickmeeting.com/seminarium-frl-41/register</w:t>
        </w:r>
      </w:hyperlink>
    </w:p>
    <w:p w14:paraId="2CC0926D" w14:textId="6BC4634F" w:rsidR="00720D5D" w:rsidRPr="00AE1F77" w:rsidRDefault="006170FE" w:rsidP="00DC280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</w:pPr>
      <w:r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 w terminie do 5 marca br. Indywidualny link do udziału w seminarium otrzymacie Państwo mailowo na adres wskazany w formularzu w potwierdzeniu rejestracji.</w:t>
      </w:r>
      <w:r w:rsidR="00B847F4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 xml:space="preserve"> Seminarium będzie też transmitowane na naszym Facebooku -  </w:t>
      </w:r>
      <w:hyperlink r:id="rId14" w:history="1">
        <w:r w:rsidR="00B847F4" w:rsidRPr="00AE1F77">
          <w:rPr>
            <w:rStyle w:val="Hipercze"/>
            <w:rFonts w:asciiTheme="minorHAnsi" w:eastAsia="Times New Roman" w:hAnsiTheme="minorHAnsi" w:cstheme="minorHAnsi"/>
            <w:noProof/>
            <w:sz w:val="24"/>
            <w:szCs w:val="24"/>
            <w:lang w:eastAsia="pl-PL"/>
          </w:rPr>
          <w:t>https://www.facebook.com/events/360480763548969</w:t>
        </w:r>
      </w:hyperlink>
      <w:r w:rsidR="00B847F4" w:rsidRPr="00AE1F77"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  <w:t>.</w:t>
      </w:r>
    </w:p>
    <w:p w14:paraId="5EE6055E" w14:textId="77777777" w:rsidR="00720D5D" w:rsidRPr="00AE1F77" w:rsidRDefault="00720D5D" w:rsidP="00DC280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</w:pPr>
    </w:p>
    <w:p w14:paraId="265C08D7" w14:textId="77777777" w:rsidR="00BD7392" w:rsidRPr="00AE1F77" w:rsidRDefault="00BD7392" w:rsidP="00DC280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noProof/>
          <w:color w:val="0A0203"/>
          <w:sz w:val="24"/>
          <w:szCs w:val="24"/>
          <w:lang w:eastAsia="pl-PL"/>
        </w:rPr>
      </w:pPr>
      <w:r w:rsidRPr="00AE1F77">
        <w:rPr>
          <w:rFonts w:asciiTheme="minorHAnsi" w:eastAsia="Times New Roman" w:hAnsiTheme="minorHAnsi" w:cstheme="minorHAnsi"/>
          <w:i/>
          <w:noProof/>
          <w:color w:val="0A0203"/>
          <w:sz w:val="24"/>
          <w:szCs w:val="24"/>
          <w:lang w:eastAsia="pl-PL"/>
        </w:rPr>
        <w:t>Przypominamy, że cykl Forum Rozwoju Lokalnego jest realizowany w ramach Programu „Rozwój Lokalny” wdrażanego przez Ministerstwo Funduszy i Polityki Regionalnej w III edycji Funduszy Norweskich i Europejskiego Obszaru Gospodarczego.</w:t>
      </w:r>
    </w:p>
    <w:p w14:paraId="33CBE6EA" w14:textId="77777777" w:rsidR="00BD7392" w:rsidRPr="00AE1F77" w:rsidRDefault="00BD7392" w:rsidP="00DC280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A0203"/>
          <w:sz w:val="24"/>
          <w:szCs w:val="24"/>
          <w:lang w:eastAsia="pl-PL"/>
        </w:rPr>
      </w:pPr>
    </w:p>
    <w:p w14:paraId="76CE6C1B" w14:textId="33F4A8AB" w:rsidR="00637571" w:rsidRPr="00AE1F77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AE1F7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Program </w:t>
      </w:r>
      <w:r w:rsidR="0095729D" w:rsidRPr="00AE1F7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jest </w:t>
      </w:r>
      <w:r w:rsidR="001A3C00" w:rsidRPr="00AE1F7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dostępny </w:t>
      </w:r>
      <w:hyperlink r:id="rId15" w:history="1">
        <w:r w:rsidR="001A3C00" w:rsidRPr="00AE1F77">
          <w:rPr>
            <w:rStyle w:val="Hipercze"/>
            <w:rFonts w:asciiTheme="minorHAnsi" w:eastAsia="Times New Roman" w:hAnsiTheme="minorHAnsi" w:cstheme="minorHAnsi"/>
            <w:b/>
            <w:spacing w:val="4"/>
            <w:sz w:val="24"/>
            <w:szCs w:val="24"/>
            <w:lang w:eastAsia="pl-PL"/>
          </w:rPr>
          <w:t>TUTAJ</w:t>
        </w:r>
      </w:hyperlink>
      <w:r w:rsidRPr="00AE1F7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.</w:t>
      </w:r>
    </w:p>
    <w:p w14:paraId="3653DD2A" w14:textId="77777777" w:rsidR="00637571" w:rsidRPr="00AE1F77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2400947" w14:textId="7CB30285" w:rsidR="00090F5B" w:rsidRPr="00AE1F77" w:rsidRDefault="003363BE">
      <w:pPr>
        <w:spacing w:after="0" w:line="240" w:lineRule="auto"/>
        <w:rPr>
          <w:rStyle w:val="Hipercze"/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1F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</w:t>
      </w:r>
      <w:r w:rsidR="00EA55BB" w:rsidRPr="00AE1F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ontakt:</w:t>
      </w:r>
      <w:r w:rsidR="008F490C" w:rsidRPr="00AE1F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EA55BB" w:rsidRPr="00AE1F77">
        <w:rPr>
          <w:rFonts w:asciiTheme="minorHAnsi" w:eastAsia="Times New Roman" w:hAnsiTheme="minorHAnsi" w:cstheme="minorHAnsi"/>
          <w:sz w:val="24"/>
          <w:szCs w:val="24"/>
          <w:lang w:eastAsia="pl-PL"/>
        </w:rPr>
        <w:t>Joanna Proniewicz</w:t>
      </w:r>
      <w:r w:rsidR="008F490C" w:rsidRPr="00AE1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EA55BB" w:rsidRPr="00AE1F77">
        <w:rPr>
          <w:rFonts w:asciiTheme="minorHAnsi" w:eastAsia="Times New Roman" w:hAnsiTheme="minorHAnsi" w:cstheme="minorHAnsi"/>
          <w:sz w:val="24"/>
          <w:szCs w:val="24"/>
          <w:lang w:eastAsia="pl-PL"/>
        </w:rPr>
        <w:t>rzecznik prasow</w:t>
      </w:r>
      <w:r w:rsidR="002639B5" w:rsidRPr="00AE1F77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EA55BB" w:rsidRPr="00AE1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ZMP</w:t>
      </w:r>
      <w:r w:rsidR="00AF3E31" w:rsidRPr="00AE1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EA55BB" w:rsidRPr="00AE1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tel.: 601 312 741, mail: </w:t>
      </w:r>
      <w:hyperlink r:id="rId16" w:history="1">
        <w:r w:rsidR="00EA55BB" w:rsidRPr="00AE1F77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joanna.proniewicz@zmp.poznan.pl</w:t>
        </w:r>
      </w:hyperlink>
    </w:p>
    <w:p w14:paraId="7A749ABB" w14:textId="77777777" w:rsidR="00023711" w:rsidRPr="00AE1F77" w:rsidRDefault="00023711">
      <w:pPr>
        <w:spacing w:after="0" w:line="240" w:lineRule="auto"/>
        <w:rPr>
          <w:rStyle w:val="Hipercze"/>
          <w:rFonts w:asciiTheme="minorHAnsi" w:eastAsia="Times New Roman" w:hAnsiTheme="minorHAnsi" w:cstheme="minorHAnsi"/>
          <w:sz w:val="24"/>
          <w:szCs w:val="24"/>
          <w:lang w:eastAsia="pl-PL"/>
        </w:rPr>
      </w:pPr>
    </w:p>
    <w:bookmarkEnd w:id="0"/>
    <w:bookmarkEnd w:id="1"/>
    <w:p w14:paraId="0DB0B4A0" w14:textId="4867BFFD" w:rsidR="00DB2A04" w:rsidRPr="009C3124" w:rsidRDefault="00DA4E23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4F3D374F" wp14:editId="7788277D">
            <wp:extent cx="4648200" cy="12588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-logotypy-Norwegia23-www (00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557" cy="126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8"/>
      <w:footerReference w:type="default" r:id="rId19"/>
      <w:footerReference w:type="first" r:id="rId20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2CBE" w14:textId="77777777" w:rsidR="005953CE" w:rsidRDefault="005953CE" w:rsidP="006A4CBB">
      <w:pPr>
        <w:spacing w:after="0" w:line="240" w:lineRule="auto"/>
      </w:pPr>
      <w:r>
        <w:separator/>
      </w:r>
    </w:p>
  </w:endnote>
  <w:endnote w:type="continuationSeparator" w:id="0">
    <w:p w14:paraId="43ABA55E" w14:textId="77777777" w:rsidR="005953CE" w:rsidRDefault="005953CE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C765AC" w:rsidRDefault="00C765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C765AC" w:rsidRDefault="00C765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C765AC" w:rsidRDefault="00C765AC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C765AC" w:rsidRDefault="00C765AC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C765AC" w:rsidRDefault="00C765AC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C765AC" w:rsidRPr="00284811" w:rsidRDefault="00C765AC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C765AC" w:rsidRPr="00284811" w:rsidRDefault="00C765AC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CE3F" w14:textId="77777777" w:rsidR="005953CE" w:rsidRDefault="005953CE" w:rsidP="006A4CBB">
      <w:pPr>
        <w:spacing w:after="0" w:line="240" w:lineRule="auto"/>
      </w:pPr>
      <w:r>
        <w:separator/>
      </w:r>
    </w:p>
  </w:footnote>
  <w:footnote w:type="continuationSeparator" w:id="0">
    <w:p w14:paraId="18899172" w14:textId="77777777" w:rsidR="005953CE" w:rsidRDefault="005953CE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83AA6"/>
    <w:multiLevelType w:val="multilevel"/>
    <w:tmpl w:val="77E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219B2"/>
    <w:rsid w:val="00023711"/>
    <w:rsid w:val="00033A3D"/>
    <w:rsid w:val="00042857"/>
    <w:rsid w:val="000557B1"/>
    <w:rsid w:val="0006024D"/>
    <w:rsid w:val="00073805"/>
    <w:rsid w:val="00075B8A"/>
    <w:rsid w:val="000774E8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037F"/>
    <w:rsid w:val="00172657"/>
    <w:rsid w:val="0018220A"/>
    <w:rsid w:val="00186179"/>
    <w:rsid w:val="001871A2"/>
    <w:rsid w:val="001A3C00"/>
    <w:rsid w:val="001B1048"/>
    <w:rsid w:val="001B200C"/>
    <w:rsid w:val="001B2B38"/>
    <w:rsid w:val="001B7228"/>
    <w:rsid w:val="001C0809"/>
    <w:rsid w:val="001C585C"/>
    <w:rsid w:val="001E0689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55B"/>
    <w:rsid w:val="002309BB"/>
    <w:rsid w:val="00237AE4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48C8"/>
    <w:rsid w:val="00277C23"/>
    <w:rsid w:val="00281A43"/>
    <w:rsid w:val="00284811"/>
    <w:rsid w:val="0028534F"/>
    <w:rsid w:val="00296B5C"/>
    <w:rsid w:val="002A473E"/>
    <w:rsid w:val="002A7526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301679"/>
    <w:rsid w:val="00303FDB"/>
    <w:rsid w:val="003117D8"/>
    <w:rsid w:val="00315603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5F97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46061"/>
    <w:rsid w:val="00450952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E37E2"/>
    <w:rsid w:val="004F2739"/>
    <w:rsid w:val="004F33FF"/>
    <w:rsid w:val="005105B0"/>
    <w:rsid w:val="005110A6"/>
    <w:rsid w:val="00511D3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80B3F"/>
    <w:rsid w:val="00582258"/>
    <w:rsid w:val="00585870"/>
    <w:rsid w:val="00587694"/>
    <w:rsid w:val="0059311C"/>
    <w:rsid w:val="005953CE"/>
    <w:rsid w:val="005A03F2"/>
    <w:rsid w:val="005B3F10"/>
    <w:rsid w:val="005C0820"/>
    <w:rsid w:val="005C40F4"/>
    <w:rsid w:val="005C6F88"/>
    <w:rsid w:val="005D549A"/>
    <w:rsid w:val="005E21E5"/>
    <w:rsid w:val="005E56FD"/>
    <w:rsid w:val="005E73F0"/>
    <w:rsid w:val="005F5112"/>
    <w:rsid w:val="005F77FA"/>
    <w:rsid w:val="00602425"/>
    <w:rsid w:val="0060271F"/>
    <w:rsid w:val="00603D25"/>
    <w:rsid w:val="006052A1"/>
    <w:rsid w:val="00605511"/>
    <w:rsid w:val="00605A8E"/>
    <w:rsid w:val="00607054"/>
    <w:rsid w:val="006170FE"/>
    <w:rsid w:val="00617130"/>
    <w:rsid w:val="0062255F"/>
    <w:rsid w:val="006233C5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37AC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66E2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3CE4"/>
    <w:rsid w:val="006C3F37"/>
    <w:rsid w:val="006C4180"/>
    <w:rsid w:val="006C5DA5"/>
    <w:rsid w:val="006D0CFA"/>
    <w:rsid w:val="006D5F75"/>
    <w:rsid w:val="006D66E4"/>
    <w:rsid w:val="006E16FB"/>
    <w:rsid w:val="006E45B3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0D5D"/>
    <w:rsid w:val="0072468D"/>
    <w:rsid w:val="00733A91"/>
    <w:rsid w:val="00735931"/>
    <w:rsid w:val="007366FA"/>
    <w:rsid w:val="007368DC"/>
    <w:rsid w:val="00736D2A"/>
    <w:rsid w:val="0074173F"/>
    <w:rsid w:val="00743B35"/>
    <w:rsid w:val="00743B62"/>
    <w:rsid w:val="0074407B"/>
    <w:rsid w:val="0075642F"/>
    <w:rsid w:val="0076006E"/>
    <w:rsid w:val="00761941"/>
    <w:rsid w:val="00763B38"/>
    <w:rsid w:val="007642DA"/>
    <w:rsid w:val="00767A9E"/>
    <w:rsid w:val="00767CA0"/>
    <w:rsid w:val="007705CF"/>
    <w:rsid w:val="0077172D"/>
    <w:rsid w:val="00773978"/>
    <w:rsid w:val="00773FA7"/>
    <w:rsid w:val="007742AF"/>
    <w:rsid w:val="00775E13"/>
    <w:rsid w:val="007763C6"/>
    <w:rsid w:val="007774FB"/>
    <w:rsid w:val="00783AB1"/>
    <w:rsid w:val="00785459"/>
    <w:rsid w:val="007967C0"/>
    <w:rsid w:val="007A0081"/>
    <w:rsid w:val="007A1A62"/>
    <w:rsid w:val="007A78FE"/>
    <w:rsid w:val="007B22D0"/>
    <w:rsid w:val="007B28C2"/>
    <w:rsid w:val="007C1176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47C"/>
    <w:rsid w:val="00816B96"/>
    <w:rsid w:val="00816CA4"/>
    <w:rsid w:val="00821430"/>
    <w:rsid w:val="008241CE"/>
    <w:rsid w:val="00825611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13D4"/>
    <w:rsid w:val="00892711"/>
    <w:rsid w:val="0089375F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307BD"/>
    <w:rsid w:val="00947026"/>
    <w:rsid w:val="0095078C"/>
    <w:rsid w:val="00953AA7"/>
    <w:rsid w:val="00953DA6"/>
    <w:rsid w:val="00954380"/>
    <w:rsid w:val="0095729D"/>
    <w:rsid w:val="0095797F"/>
    <w:rsid w:val="00957B35"/>
    <w:rsid w:val="009607C1"/>
    <w:rsid w:val="00961E98"/>
    <w:rsid w:val="00966B4A"/>
    <w:rsid w:val="00977147"/>
    <w:rsid w:val="00981F00"/>
    <w:rsid w:val="009839D0"/>
    <w:rsid w:val="00987A66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3440"/>
    <w:rsid w:val="009D6449"/>
    <w:rsid w:val="009D7DED"/>
    <w:rsid w:val="009E7BC5"/>
    <w:rsid w:val="009F22EA"/>
    <w:rsid w:val="00A03F00"/>
    <w:rsid w:val="00A067F7"/>
    <w:rsid w:val="00A15B3F"/>
    <w:rsid w:val="00A15FFA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60FC"/>
    <w:rsid w:val="00A961DF"/>
    <w:rsid w:val="00AA4C05"/>
    <w:rsid w:val="00AA64CE"/>
    <w:rsid w:val="00AA7242"/>
    <w:rsid w:val="00AB6771"/>
    <w:rsid w:val="00AC0917"/>
    <w:rsid w:val="00AC3675"/>
    <w:rsid w:val="00AC55F2"/>
    <w:rsid w:val="00AD2319"/>
    <w:rsid w:val="00AD3EE9"/>
    <w:rsid w:val="00AE1F77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663E0"/>
    <w:rsid w:val="00B72F3A"/>
    <w:rsid w:val="00B77C2E"/>
    <w:rsid w:val="00B77C97"/>
    <w:rsid w:val="00B80BF4"/>
    <w:rsid w:val="00B827C1"/>
    <w:rsid w:val="00B83FEF"/>
    <w:rsid w:val="00B8439C"/>
    <w:rsid w:val="00B847F4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D7392"/>
    <w:rsid w:val="00BE05DB"/>
    <w:rsid w:val="00BE5B6A"/>
    <w:rsid w:val="00BE7A65"/>
    <w:rsid w:val="00BF29A1"/>
    <w:rsid w:val="00BF7592"/>
    <w:rsid w:val="00C01ABE"/>
    <w:rsid w:val="00C03EF6"/>
    <w:rsid w:val="00C05509"/>
    <w:rsid w:val="00C12CAC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D92"/>
    <w:rsid w:val="00C57E61"/>
    <w:rsid w:val="00C61B71"/>
    <w:rsid w:val="00C64315"/>
    <w:rsid w:val="00C70FA0"/>
    <w:rsid w:val="00C75CC4"/>
    <w:rsid w:val="00C765AC"/>
    <w:rsid w:val="00C77C1A"/>
    <w:rsid w:val="00C81E85"/>
    <w:rsid w:val="00C821DD"/>
    <w:rsid w:val="00C82CB2"/>
    <w:rsid w:val="00C83529"/>
    <w:rsid w:val="00C934D1"/>
    <w:rsid w:val="00C93C6D"/>
    <w:rsid w:val="00C93D1C"/>
    <w:rsid w:val="00C97484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2D3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87E39"/>
    <w:rsid w:val="00D90C36"/>
    <w:rsid w:val="00D93E9F"/>
    <w:rsid w:val="00D95DF4"/>
    <w:rsid w:val="00DA4E23"/>
    <w:rsid w:val="00DA6525"/>
    <w:rsid w:val="00DA6634"/>
    <w:rsid w:val="00DB0FBA"/>
    <w:rsid w:val="00DB25E6"/>
    <w:rsid w:val="00DB2A04"/>
    <w:rsid w:val="00DB457D"/>
    <w:rsid w:val="00DC280F"/>
    <w:rsid w:val="00DC5134"/>
    <w:rsid w:val="00DC6108"/>
    <w:rsid w:val="00DC7BE7"/>
    <w:rsid w:val="00DD139F"/>
    <w:rsid w:val="00DD2271"/>
    <w:rsid w:val="00DE0BE2"/>
    <w:rsid w:val="00DE1D0A"/>
    <w:rsid w:val="00DE233F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38E7"/>
    <w:rsid w:val="00E84824"/>
    <w:rsid w:val="00E862A0"/>
    <w:rsid w:val="00E93362"/>
    <w:rsid w:val="00E94FF4"/>
    <w:rsid w:val="00E952A8"/>
    <w:rsid w:val="00E9671C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EF77FB"/>
    <w:rsid w:val="00F03F1C"/>
    <w:rsid w:val="00F04F81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3F9D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3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0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41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seminarium-frl-41/regist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mailto:joanna.proniewicz@zmp.poznan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iasta.pl/aktualnosci/czy-male-i-srednie-miasta-wzmocnily-swoj-potencjal-rozwojowy-zapraszamy-na-seminarium-fr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vents/36048076354896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8" ma:contentTypeDescription="Utwórz nowy dokument." ma:contentTypeScope="" ma:versionID="1f6a39c07f05d58bd60aba5afe40bb31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7b7887c8fdec8a5d0ceae245ede39f8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FD6A-90E9-4AAD-8B50-81D58CCE29C9}">
  <ds:schemaRefs>
    <ds:schemaRef ds:uri="http://schemas.microsoft.com/office/2006/metadata/properties"/>
    <ds:schemaRef ds:uri="http://schemas.microsoft.com/office/infopath/2007/PartnerControls"/>
    <ds:schemaRef ds:uri="797f1dc2-8d94-4174-b000-101e7575fb6c"/>
  </ds:schemaRefs>
</ds:datastoreItem>
</file>

<file path=customXml/itemProps2.xml><?xml version="1.0" encoding="utf-8"?>
<ds:datastoreItem xmlns:ds="http://schemas.openxmlformats.org/officeDocument/2006/customXml" ds:itemID="{A5D71B4F-A2C2-4FC6-9863-71A4BD71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671E6-598C-4C2E-8433-C0BC6CD9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2</cp:revision>
  <cp:lastPrinted>2020-09-14T13:45:00Z</cp:lastPrinted>
  <dcterms:created xsi:type="dcterms:W3CDTF">2024-03-05T11:36:00Z</dcterms:created>
  <dcterms:modified xsi:type="dcterms:W3CDTF">2024-03-05T11:36:00Z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